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83E" w:rsidRPr="00C31B09" w:rsidRDefault="0049383E" w:rsidP="00A67668">
      <w:pPr>
        <w:rPr>
          <w:rFonts w:ascii="Tahoma" w:hAnsi="Tahoma" w:cs="Tahoma"/>
          <w:sz w:val="20"/>
          <w:szCs w:val="20"/>
        </w:rPr>
      </w:pPr>
    </w:p>
    <w:p w:rsidR="0053534A" w:rsidRDefault="00C31B09" w:rsidP="0053534A">
      <w:pPr>
        <w:ind w:left="4956"/>
        <w:rPr>
          <w:rStyle w:val="lrzxr"/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                       Oferenci wszyscy</w:t>
      </w:r>
    </w:p>
    <w:p w:rsidR="00C31B09" w:rsidRDefault="00C31B09" w:rsidP="0053534A">
      <w:pPr>
        <w:ind w:left="4956"/>
        <w:rPr>
          <w:rStyle w:val="lrzxr"/>
          <w:rFonts w:ascii="Tahoma" w:hAnsi="Tahoma" w:cs="Tahoma"/>
          <w:b/>
          <w:sz w:val="20"/>
          <w:szCs w:val="20"/>
        </w:rPr>
      </w:pPr>
    </w:p>
    <w:p w:rsidR="00C31B09" w:rsidRPr="00C31B09" w:rsidRDefault="00C31B09" w:rsidP="0053534A">
      <w:pPr>
        <w:ind w:left="4956"/>
        <w:rPr>
          <w:rStyle w:val="lrzxr"/>
          <w:rFonts w:ascii="Tahoma" w:hAnsi="Tahoma" w:cs="Tahoma"/>
          <w:b/>
          <w:sz w:val="20"/>
          <w:szCs w:val="20"/>
        </w:rPr>
      </w:pPr>
    </w:p>
    <w:p w:rsidR="0053534A" w:rsidRPr="00C31B09" w:rsidRDefault="0053534A" w:rsidP="0053534A">
      <w:pPr>
        <w:ind w:left="4956"/>
        <w:rPr>
          <w:rFonts w:ascii="Tahoma" w:hAnsi="Tahoma" w:cs="Tahoma"/>
          <w:b/>
          <w:sz w:val="20"/>
          <w:szCs w:val="20"/>
        </w:rPr>
      </w:pPr>
    </w:p>
    <w:p w:rsidR="00FD27F6" w:rsidRPr="00C31B09" w:rsidRDefault="00DC48B3" w:rsidP="0047228C">
      <w:pPr>
        <w:pStyle w:val="Nagwek"/>
        <w:tabs>
          <w:tab w:val="clear" w:pos="4536"/>
          <w:tab w:val="clear" w:pos="9072"/>
        </w:tabs>
        <w:spacing w:line="360" w:lineRule="auto"/>
        <w:rPr>
          <w:rFonts w:ascii="Tahoma" w:hAnsi="Tahoma" w:cs="Tahoma"/>
          <w:noProof/>
          <w:sz w:val="20"/>
          <w:szCs w:val="20"/>
        </w:rPr>
      </w:pPr>
      <w:r w:rsidRPr="00C31B09">
        <w:rPr>
          <w:rFonts w:ascii="Tahoma" w:hAnsi="Tahoma" w:cs="Tahoma"/>
          <w:sz w:val="20"/>
          <w:szCs w:val="20"/>
        </w:rPr>
        <w:t>DA.</w:t>
      </w:r>
      <w:r w:rsidR="00F91229" w:rsidRPr="00C31B09">
        <w:rPr>
          <w:rFonts w:ascii="Tahoma" w:hAnsi="Tahoma" w:cs="Tahoma"/>
          <w:sz w:val="20"/>
          <w:szCs w:val="20"/>
        </w:rPr>
        <w:t>4240.2.</w:t>
      </w:r>
      <w:r w:rsidR="00C31B09" w:rsidRPr="00C31B09">
        <w:rPr>
          <w:rFonts w:ascii="Tahoma" w:hAnsi="Tahoma" w:cs="Tahoma"/>
          <w:sz w:val="20"/>
          <w:szCs w:val="20"/>
        </w:rPr>
        <w:t>13</w:t>
      </w:r>
      <w:r w:rsidR="00017519" w:rsidRPr="00C31B09">
        <w:rPr>
          <w:rFonts w:ascii="Tahoma" w:hAnsi="Tahoma" w:cs="Tahoma"/>
          <w:sz w:val="20"/>
          <w:szCs w:val="20"/>
        </w:rPr>
        <w:t>.2023</w:t>
      </w:r>
      <w:r w:rsidR="0047228C" w:rsidRPr="00C31B09">
        <w:rPr>
          <w:rFonts w:ascii="Tahoma" w:hAnsi="Tahoma" w:cs="Tahoma"/>
          <w:noProof/>
          <w:sz w:val="20"/>
          <w:szCs w:val="20"/>
        </w:rPr>
        <w:tab/>
      </w:r>
      <w:r w:rsidR="0047228C" w:rsidRPr="00C31B09">
        <w:rPr>
          <w:rFonts w:ascii="Tahoma" w:hAnsi="Tahoma" w:cs="Tahoma"/>
          <w:noProof/>
          <w:sz w:val="20"/>
          <w:szCs w:val="20"/>
        </w:rPr>
        <w:tab/>
      </w:r>
      <w:r w:rsidR="0047228C" w:rsidRPr="00C31B09">
        <w:rPr>
          <w:rFonts w:ascii="Tahoma" w:hAnsi="Tahoma" w:cs="Tahoma"/>
          <w:noProof/>
          <w:sz w:val="20"/>
          <w:szCs w:val="20"/>
        </w:rPr>
        <w:tab/>
      </w:r>
      <w:r w:rsidR="0047228C" w:rsidRPr="00C31B09">
        <w:rPr>
          <w:rFonts w:ascii="Tahoma" w:hAnsi="Tahoma" w:cs="Tahoma"/>
          <w:noProof/>
          <w:sz w:val="20"/>
          <w:szCs w:val="20"/>
        </w:rPr>
        <w:tab/>
      </w:r>
      <w:r w:rsidR="0047228C" w:rsidRPr="00C31B09">
        <w:rPr>
          <w:rFonts w:ascii="Tahoma" w:hAnsi="Tahoma" w:cs="Tahoma"/>
          <w:noProof/>
          <w:sz w:val="20"/>
          <w:szCs w:val="20"/>
        </w:rPr>
        <w:tab/>
        <w:t xml:space="preserve">         Nowy Sącz, dnia </w:t>
      </w:r>
      <w:r w:rsidR="00DC4EFA" w:rsidRPr="00C31B09">
        <w:rPr>
          <w:rFonts w:ascii="Tahoma" w:hAnsi="Tahoma" w:cs="Tahoma"/>
          <w:noProof/>
          <w:sz w:val="20"/>
          <w:szCs w:val="20"/>
        </w:rPr>
        <w:t>2</w:t>
      </w:r>
      <w:r w:rsidR="00ED0F8F" w:rsidRPr="00C31B09">
        <w:rPr>
          <w:rFonts w:ascii="Tahoma" w:hAnsi="Tahoma" w:cs="Tahoma"/>
          <w:noProof/>
          <w:sz w:val="20"/>
          <w:szCs w:val="20"/>
        </w:rPr>
        <w:t xml:space="preserve"> </w:t>
      </w:r>
      <w:r w:rsidR="006C7215" w:rsidRPr="00C31B09">
        <w:rPr>
          <w:rFonts w:ascii="Tahoma" w:hAnsi="Tahoma" w:cs="Tahoma"/>
          <w:noProof/>
          <w:sz w:val="20"/>
          <w:szCs w:val="20"/>
        </w:rPr>
        <w:t>października</w:t>
      </w:r>
      <w:r w:rsidR="00017519" w:rsidRPr="00C31B09">
        <w:rPr>
          <w:rFonts w:ascii="Tahoma" w:hAnsi="Tahoma" w:cs="Tahoma"/>
          <w:noProof/>
          <w:sz w:val="20"/>
          <w:szCs w:val="20"/>
        </w:rPr>
        <w:t xml:space="preserve"> 2023</w:t>
      </w:r>
      <w:r w:rsidR="0047228C" w:rsidRPr="00C31B09">
        <w:rPr>
          <w:rFonts w:ascii="Tahoma" w:hAnsi="Tahoma" w:cs="Tahoma"/>
          <w:noProof/>
          <w:sz w:val="20"/>
          <w:szCs w:val="20"/>
        </w:rPr>
        <w:t>r.</w:t>
      </w:r>
    </w:p>
    <w:p w:rsidR="00ED0F8F" w:rsidRPr="00C31B09" w:rsidRDefault="00ED0F8F" w:rsidP="0047228C">
      <w:pPr>
        <w:pStyle w:val="Nagwek"/>
        <w:tabs>
          <w:tab w:val="clear" w:pos="4536"/>
          <w:tab w:val="clear" w:pos="9072"/>
        </w:tabs>
        <w:spacing w:line="360" w:lineRule="auto"/>
        <w:rPr>
          <w:rFonts w:ascii="Tahoma" w:hAnsi="Tahoma" w:cs="Tahoma"/>
          <w:noProof/>
          <w:sz w:val="20"/>
          <w:szCs w:val="20"/>
        </w:rPr>
      </w:pPr>
    </w:p>
    <w:p w:rsidR="00D12646" w:rsidRPr="00C31B09" w:rsidRDefault="0047228C" w:rsidP="00ED0F8F">
      <w:pPr>
        <w:pStyle w:val="Nagwek"/>
        <w:tabs>
          <w:tab w:val="clear" w:pos="4536"/>
          <w:tab w:val="clear" w:pos="9072"/>
        </w:tabs>
        <w:spacing w:line="360" w:lineRule="auto"/>
        <w:rPr>
          <w:rFonts w:ascii="Tahoma" w:hAnsi="Tahoma" w:cs="Tahoma"/>
          <w:b/>
          <w:sz w:val="20"/>
          <w:szCs w:val="20"/>
        </w:rPr>
      </w:pPr>
      <w:r w:rsidRPr="00C31B09">
        <w:rPr>
          <w:rFonts w:ascii="Tahoma" w:hAnsi="Tahoma" w:cs="Tahoma"/>
          <w:b/>
          <w:noProof/>
          <w:sz w:val="20"/>
          <w:szCs w:val="20"/>
        </w:rPr>
        <w:t xml:space="preserve">Dotyczy:  </w:t>
      </w:r>
      <w:r w:rsidR="00C31B09" w:rsidRPr="00C31B09">
        <w:rPr>
          <w:rFonts w:ascii="Tahoma" w:hAnsi="Tahoma" w:cs="Tahoma"/>
          <w:b/>
          <w:noProof/>
          <w:sz w:val="20"/>
          <w:szCs w:val="20"/>
        </w:rPr>
        <w:t>zapytania nr 5</w:t>
      </w:r>
    </w:p>
    <w:p w:rsidR="00AF1302" w:rsidRPr="00C31B09" w:rsidRDefault="00AF1302" w:rsidP="0047228C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</w:p>
    <w:p w:rsidR="0047228C" w:rsidRPr="00C31B09" w:rsidRDefault="0047228C" w:rsidP="00FA7738">
      <w:pPr>
        <w:jc w:val="both"/>
        <w:rPr>
          <w:rFonts w:ascii="Tahoma" w:hAnsi="Tahoma" w:cs="Tahoma"/>
          <w:sz w:val="20"/>
          <w:szCs w:val="20"/>
        </w:rPr>
      </w:pPr>
      <w:r w:rsidRPr="00C31B09">
        <w:rPr>
          <w:rFonts w:ascii="Tahoma" w:hAnsi="Tahoma" w:cs="Tahoma"/>
          <w:sz w:val="20"/>
          <w:szCs w:val="20"/>
        </w:rPr>
        <w:tab/>
        <w:t>W związku ze złożonymi zapytaniami dotyczącymi zapisów</w:t>
      </w:r>
      <w:r w:rsidR="00FA7738" w:rsidRPr="00C31B09">
        <w:rPr>
          <w:rFonts w:ascii="Tahoma" w:hAnsi="Tahoma" w:cs="Tahoma"/>
          <w:sz w:val="20"/>
          <w:szCs w:val="20"/>
        </w:rPr>
        <w:t xml:space="preserve"> SWKO w postępowaniu konkursowym</w:t>
      </w:r>
      <w:r w:rsidRPr="00C31B09">
        <w:rPr>
          <w:rFonts w:ascii="Tahoma" w:hAnsi="Tahoma" w:cs="Tahoma"/>
          <w:sz w:val="20"/>
          <w:szCs w:val="20"/>
        </w:rPr>
        <w:t xml:space="preserve"> </w:t>
      </w:r>
      <w:r w:rsidR="00FA7738" w:rsidRPr="00C31B09">
        <w:rPr>
          <w:rFonts w:ascii="Tahoma" w:hAnsi="Tahoma" w:cs="Tahoma"/>
          <w:b/>
          <w:sz w:val="20"/>
          <w:szCs w:val="20"/>
        </w:rPr>
        <w:t>na świadczenie usług medycznych</w:t>
      </w:r>
      <w:r w:rsidR="00FA7738" w:rsidRPr="00C31B09">
        <w:rPr>
          <w:rFonts w:ascii="Tahoma" w:hAnsi="Tahoma" w:cs="Tahoma"/>
          <w:sz w:val="20"/>
          <w:szCs w:val="20"/>
        </w:rPr>
        <w:t xml:space="preserve"> </w:t>
      </w:r>
      <w:r w:rsidRPr="00C31B09">
        <w:rPr>
          <w:rFonts w:ascii="Tahoma" w:hAnsi="Tahoma" w:cs="Tahoma"/>
          <w:sz w:val="20"/>
          <w:szCs w:val="20"/>
        </w:rPr>
        <w:t xml:space="preserve">Szpital Specjalistyczny im. Jędrzeja Śniadeckiego w Nowym Sączu jako </w:t>
      </w:r>
      <w:r w:rsidR="00FD27F6" w:rsidRPr="00C31B09">
        <w:rPr>
          <w:rFonts w:ascii="Tahoma" w:hAnsi="Tahoma" w:cs="Tahoma"/>
          <w:sz w:val="20"/>
          <w:szCs w:val="20"/>
        </w:rPr>
        <w:t xml:space="preserve">Udzielający zamówienia </w:t>
      </w:r>
      <w:r w:rsidRPr="00C31B09">
        <w:rPr>
          <w:rFonts w:ascii="Tahoma" w:hAnsi="Tahoma" w:cs="Tahoma"/>
          <w:sz w:val="20"/>
          <w:szCs w:val="20"/>
        </w:rPr>
        <w:t>informuje, że:</w:t>
      </w:r>
    </w:p>
    <w:p w:rsidR="007D6B44" w:rsidRPr="00C31B09" w:rsidRDefault="007D6B44" w:rsidP="00DC4EFA">
      <w:pPr>
        <w:ind w:right="279"/>
        <w:jc w:val="both"/>
        <w:rPr>
          <w:rFonts w:ascii="Tahoma" w:hAnsi="Tahoma" w:cs="Tahoma"/>
          <w:sz w:val="20"/>
          <w:szCs w:val="20"/>
        </w:rPr>
      </w:pPr>
    </w:p>
    <w:p w:rsidR="00C31B09" w:rsidRPr="00C31B09" w:rsidRDefault="00C31B09" w:rsidP="00DC4EFA">
      <w:pPr>
        <w:ind w:right="279"/>
        <w:jc w:val="both"/>
        <w:rPr>
          <w:rFonts w:ascii="Tahoma" w:hAnsi="Tahoma" w:cs="Tahoma"/>
          <w:sz w:val="20"/>
          <w:szCs w:val="20"/>
        </w:rPr>
      </w:pPr>
    </w:p>
    <w:p w:rsidR="00C31B09" w:rsidRPr="00C31B09" w:rsidRDefault="00C31B09" w:rsidP="00C31B09">
      <w:pPr>
        <w:pStyle w:val="Akapitzlist"/>
        <w:numPr>
          <w:ilvl w:val="0"/>
          <w:numId w:val="23"/>
        </w:numPr>
        <w:spacing w:after="0" w:line="240" w:lineRule="auto"/>
        <w:rPr>
          <w:rFonts w:ascii="Tahoma" w:hAnsi="Tahoma" w:cs="Tahoma"/>
          <w:sz w:val="20"/>
          <w:szCs w:val="20"/>
        </w:rPr>
      </w:pPr>
      <w:r w:rsidRPr="00C31B09">
        <w:rPr>
          <w:rFonts w:ascii="Tahoma" w:hAnsi="Tahoma" w:cs="Tahoma"/>
          <w:sz w:val="20"/>
          <w:szCs w:val="20"/>
        </w:rPr>
        <w:t>Czy Zamawiający wyrazi zgodę, aby dla badania:</w:t>
      </w:r>
    </w:p>
    <w:p w:rsidR="00C31B09" w:rsidRDefault="00C31B09" w:rsidP="00C31B09">
      <w:pPr>
        <w:rPr>
          <w:rFonts w:ascii="Tahoma" w:hAnsi="Tahoma" w:cs="Tahoma"/>
          <w:color w:val="000000"/>
          <w:sz w:val="20"/>
          <w:szCs w:val="20"/>
        </w:rPr>
      </w:pPr>
      <w:r w:rsidRPr="00C31B09">
        <w:rPr>
          <w:rFonts w:ascii="Tahoma" w:hAnsi="Tahoma" w:cs="Tahoma"/>
          <w:sz w:val="20"/>
          <w:szCs w:val="20"/>
        </w:rPr>
        <w:t xml:space="preserve"> Zadanie nr 3 pakiet 1 – „</w:t>
      </w:r>
      <w:r w:rsidRPr="00C31B09">
        <w:rPr>
          <w:rFonts w:ascii="Tahoma" w:hAnsi="Tahoma" w:cs="Tahoma"/>
          <w:bCs/>
          <w:i/>
          <w:iCs/>
          <w:color w:val="000000"/>
          <w:sz w:val="20"/>
          <w:szCs w:val="20"/>
        </w:rPr>
        <w:t xml:space="preserve">Infekcje układu oddechowego, 26 patogenów (wirusy, bakterie), met. Real-Time PCR - jakościowo (Test obejmuje identyfikację w pojedynczej próbce, metodą PCR, materiału genetycznego, wirusów: Influenza A virus (Flu A), Influenza B virus (Flu B), Respiratory syncytial virus A (RSV A), Respiratory syncytial virus B (RSV B), Flu A-H1, Flu A-H1pdm09, Flu A-H3, Adenovirus (AdV), Enterovirus (HEV), Parainfluenza virus 1 (PIV 1), Parainfluenza virus 2 (PIV 2), Parainfluenza virus 3 (PIV 3), Parainfluenza virus 4 (PIV 4), Metapneumovirus (MPV), Bocavirus (HBoV), Rhinovirus (HRV), Coronavirus NL63 (CoV NL63), Coronavirus 229E  (CoV 229E), Coronavirus OC43  (CoV OC43) oraz bakterii: Mycoplasma pneumoniae (MP), Chlamydophila pneumoniae (CP), Legionella pneumophila (LP), Haemophilus influenzae (HI), Streptococcus pneumoniae (SP), Bordetella pertussis (BP), Bordetella parapertussis (BPP).Materiał może pochodzić z wymazu z nosogardzieli, aspiratu z nosogardzieli lub popłuczyn z drzewa oskrzelowego)” </w:t>
      </w:r>
      <w:r w:rsidRPr="00C31B09">
        <w:rPr>
          <w:rFonts w:ascii="Tahoma" w:hAnsi="Tahoma" w:cs="Tahoma"/>
          <w:color w:val="000000"/>
          <w:sz w:val="20"/>
          <w:szCs w:val="20"/>
        </w:rPr>
        <w:t xml:space="preserve">                     </w:t>
      </w:r>
    </w:p>
    <w:p w:rsidR="00C31B09" w:rsidRPr="00C31B09" w:rsidRDefault="00C31B09" w:rsidP="00C31B09">
      <w:pPr>
        <w:rPr>
          <w:rFonts w:ascii="Tahoma" w:hAnsi="Tahoma" w:cs="Tahoma"/>
          <w:color w:val="000000"/>
          <w:sz w:val="20"/>
          <w:szCs w:val="20"/>
        </w:rPr>
      </w:pPr>
      <w:r w:rsidRPr="00C31B09">
        <w:rPr>
          <w:rFonts w:ascii="Tahoma" w:hAnsi="Tahoma" w:cs="Tahoma"/>
          <w:sz w:val="20"/>
          <w:szCs w:val="20"/>
        </w:rPr>
        <w:t>- wykonać 21 patogenów dróg oddechowych metodą Real Time -PCR.</w:t>
      </w:r>
    </w:p>
    <w:p w:rsidR="00C31B09" w:rsidRPr="00C31B09" w:rsidRDefault="00C31B09" w:rsidP="00C31B09">
      <w:pPr>
        <w:pStyle w:val="Akapitzlist"/>
        <w:rPr>
          <w:rFonts w:ascii="Tahoma" w:hAnsi="Tahoma" w:cs="Tahoma"/>
          <w:sz w:val="20"/>
          <w:szCs w:val="20"/>
        </w:rPr>
      </w:pPr>
    </w:p>
    <w:p w:rsidR="00C31B09" w:rsidRPr="00C31B09" w:rsidRDefault="00C31B09" w:rsidP="00DC4EFA">
      <w:pPr>
        <w:ind w:right="279"/>
        <w:jc w:val="both"/>
        <w:rPr>
          <w:rFonts w:ascii="Tahoma" w:hAnsi="Tahoma" w:cs="Tahoma"/>
          <w:b/>
          <w:sz w:val="20"/>
          <w:szCs w:val="20"/>
        </w:rPr>
      </w:pPr>
      <w:r w:rsidRPr="00C31B09">
        <w:rPr>
          <w:rFonts w:ascii="Tahoma" w:hAnsi="Tahoma" w:cs="Tahoma"/>
          <w:b/>
          <w:sz w:val="20"/>
          <w:szCs w:val="20"/>
        </w:rPr>
        <w:t>Odpowiedz: Zgodnie z SWKO.</w:t>
      </w:r>
    </w:p>
    <w:sectPr w:rsidR="00C31B09" w:rsidRPr="00C31B09" w:rsidSect="006C6ECA">
      <w:headerReference w:type="first" r:id="rId8"/>
      <w:footerReference w:type="first" r:id="rId9"/>
      <w:pgSz w:w="11907" w:h="16840" w:code="9"/>
      <w:pgMar w:top="0" w:right="1418" w:bottom="142" w:left="1418" w:header="624" w:footer="624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44D6" w:rsidRDefault="00A144D6">
      <w:r>
        <w:separator/>
      </w:r>
    </w:p>
  </w:endnote>
  <w:endnote w:type="continuationSeparator" w:id="0">
    <w:p w:rsidR="00A144D6" w:rsidRDefault="00A144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ller">
    <w:altName w:val="Corbel"/>
    <w:charset w:val="EE"/>
    <w:family w:val="auto"/>
    <w:pitch w:val="variable"/>
    <w:sig w:usb0="00000001" w:usb1="5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52" w:rsidRDefault="0012527C">
    <w:pPr>
      <w:pStyle w:val="Stopka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position:absolute;margin-left:140.9pt;margin-top:11.9pt;width:366.6pt;height:48.45pt;z-index:251658752" stroked="f">
          <v:textbox style="mso-next-textbox:#_x0000_s2083" inset="0,0,0,0">
            <w:txbxContent>
              <w:p w:rsidR="000F6152" w:rsidRPr="00B9018A" w:rsidRDefault="000F6152" w:rsidP="00797970">
                <w:pPr>
                  <w:pStyle w:val="Stopka"/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  <w:r w:rsidRPr="00B9018A">
                  <w:rPr>
                    <w:rFonts w:ascii="Arial" w:hAnsi="Arial" w:cs="Arial"/>
                    <w:sz w:val="16"/>
                    <w:szCs w:val="16"/>
                  </w:rPr>
                  <w:t>ul. Młyńska 10, 33-300 Nowy Sącz</w:t>
                </w:r>
              </w:p>
              <w:p w:rsidR="000F6152" w:rsidRPr="00B207DE" w:rsidRDefault="000F6152" w:rsidP="00797970">
                <w:pPr>
                  <w:pStyle w:val="Stopka"/>
                  <w:jc w:val="right"/>
                  <w:rPr>
                    <w:rFonts w:ascii="Arial" w:hAnsi="Arial" w:cs="Arial"/>
                    <w:sz w:val="16"/>
                    <w:szCs w:val="16"/>
                    <w:lang w:val="pt-BR"/>
                  </w:rPr>
                </w:pPr>
                <w:r w:rsidRPr="00B9018A">
                  <w:rPr>
                    <w:rFonts w:ascii="Arial" w:hAnsi="Arial" w:cs="Arial"/>
                    <w:sz w:val="16"/>
                    <w:szCs w:val="16"/>
                  </w:rPr>
                  <w:t xml:space="preserve">Centrala: tel. </w:t>
                </w:r>
                <w:r w:rsidRPr="00B207DE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(18) 443-88-77, fax. (18) 443-86-01</w:t>
                </w:r>
              </w:p>
              <w:p w:rsidR="000F6152" w:rsidRPr="00B207DE" w:rsidRDefault="000F6152" w:rsidP="00797970">
                <w:pPr>
                  <w:pStyle w:val="Stopka"/>
                  <w:jc w:val="right"/>
                  <w:rPr>
                    <w:rFonts w:ascii="Arial" w:hAnsi="Arial" w:cs="Arial"/>
                    <w:sz w:val="16"/>
                    <w:szCs w:val="16"/>
                    <w:lang w:val="pt-BR"/>
                  </w:rPr>
                </w:pPr>
                <w:r w:rsidRPr="00A41C6F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REGON: 000306437, NIP: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 PL7342608</w:t>
                </w:r>
                <w:r w:rsidRPr="00A41C6F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458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>, KRS: 0000029409</w:t>
                </w:r>
              </w:p>
              <w:p w:rsidR="000F6152" w:rsidRPr="00B207DE" w:rsidRDefault="000F6152" w:rsidP="00797970">
                <w:pPr>
                  <w:rPr>
                    <w:lang w:val="pt-BR"/>
                  </w:rPr>
                </w:pPr>
                <w:r w:rsidRPr="00A41C6F">
                  <w:rPr>
                    <w:rFonts w:ascii="Arial" w:hAnsi="Arial" w:cs="Arial"/>
                    <w:sz w:val="16"/>
                    <w:szCs w:val="16"/>
                    <w:lang w:val="pt-BR"/>
                  </w:rPr>
                  <w:tab/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                                             </w:t>
                </w:r>
                <w:r w:rsidRPr="00CA09BA"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e-mail: 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>sekretariat@szpitalnowysacz.pl</w:t>
                </w:r>
                <w:r w:rsidRPr="00CA09BA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,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  www.szpitalnowysacz.pl</w:t>
                </w:r>
              </w:p>
            </w:txbxContent>
          </v:textbox>
        </v:shape>
      </w:pict>
    </w:r>
    <w:r>
      <w:rPr>
        <w:noProof/>
      </w:rPr>
      <w:pict>
        <v:line id="_x0000_s2076" style="position:absolute;z-index:251657728" from="-59.65pt,4.25pt" to="507.5pt,4.25pt" strokecolor="gray" strokeweight="1pt"/>
      </w:pict>
    </w:r>
  </w:p>
  <w:p w:rsidR="000F6152" w:rsidRDefault="000F6152">
    <w:pPr>
      <w:pStyle w:val="Stopka"/>
    </w:pPr>
  </w:p>
  <w:p w:rsidR="000F6152" w:rsidRDefault="000F6152" w:rsidP="00322F22">
    <w:pPr>
      <w:pStyle w:val="Stopka"/>
      <w:tabs>
        <w:tab w:val="clear" w:pos="4536"/>
        <w:tab w:val="clear" w:pos="9072"/>
        <w:tab w:val="left" w:pos="1230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44D6" w:rsidRDefault="00A144D6">
      <w:r>
        <w:separator/>
      </w:r>
    </w:p>
  </w:footnote>
  <w:footnote w:type="continuationSeparator" w:id="0">
    <w:p w:rsidR="00A144D6" w:rsidRDefault="00A144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52" w:rsidRDefault="000F6152">
    <w:pPr>
      <w:pStyle w:val="Nagwek"/>
    </w:pPr>
    <w:r>
      <w:rPr>
        <w:noProof/>
      </w:rPr>
      <w:drawing>
        <wp:anchor distT="0" distB="0" distL="114300" distR="114300" simplePos="0" relativeHeight="251660800" behindDoc="1" locked="0" layoutInCell="1" allowOverlap="0">
          <wp:simplePos x="0" y="0"/>
          <wp:positionH relativeFrom="column">
            <wp:posOffset>4732020</wp:posOffset>
          </wp:positionH>
          <wp:positionV relativeFrom="paragraph">
            <wp:posOffset>-114300</wp:posOffset>
          </wp:positionV>
          <wp:extent cx="1645920" cy="828040"/>
          <wp:effectExtent l="0" t="0" r="0" b="0"/>
          <wp:wrapTight wrapText="bothSides">
            <wp:wrapPolygon edited="0">
              <wp:start x="10500" y="994"/>
              <wp:lineTo x="8500" y="4472"/>
              <wp:lineTo x="7500" y="7454"/>
              <wp:lineTo x="3500" y="12423"/>
              <wp:lineTo x="0" y="15902"/>
              <wp:lineTo x="0" y="19877"/>
              <wp:lineTo x="21250" y="19877"/>
              <wp:lineTo x="21000" y="16399"/>
              <wp:lineTo x="14250" y="8945"/>
              <wp:lineTo x="12500" y="1491"/>
              <wp:lineTo x="12250" y="994"/>
              <wp:lineTo x="10500" y="994"/>
            </wp:wrapPolygon>
          </wp:wrapTight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828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2527C">
      <w:rPr>
        <w:noProof/>
      </w:rPr>
      <w:pict>
        <v:rect id="_x0000_s2062" style="position:absolute;margin-left:18.35pt;margin-top:-14.8pt;width:249.6pt;height:71.2pt;z-index:251654656;mso-position-horizontal-relative:text;mso-position-vertical-relative:text" stroked="f">
          <v:textbox style="mso-next-textbox:#_x0000_s2062">
            <w:txbxContent>
              <w:p w:rsidR="000F6152" w:rsidRPr="007417C4" w:rsidRDefault="000F6152" w:rsidP="007417C4">
                <w:pPr>
                  <w:pStyle w:val="Nagwek1"/>
                  <w:numPr>
                    <w:ilvl w:val="0"/>
                    <w:numId w:val="0"/>
                  </w:numPr>
                  <w:jc w:val="left"/>
                  <w:rPr>
                    <w:rFonts w:ascii="Arial" w:hAnsi="Arial" w:cs="Arial"/>
                    <w:b/>
                    <w:spacing w:val="28"/>
                    <w:sz w:val="32"/>
                    <w:szCs w:val="32"/>
                  </w:rPr>
                </w:pPr>
                <w:r w:rsidRPr="007417C4">
                  <w:rPr>
                    <w:rFonts w:ascii="Arial" w:hAnsi="Arial" w:cs="Arial"/>
                    <w:b/>
                    <w:spacing w:val="28"/>
                    <w:sz w:val="32"/>
                    <w:szCs w:val="32"/>
                  </w:rPr>
                  <w:t>Szpital Specjalistyczny</w:t>
                </w:r>
              </w:p>
              <w:p w:rsidR="000F6152" w:rsidRPr="007417C4" w:rsidRDefault="000F6152" w:rsidP="007417C4">
                <w:pPr>
                  <w:pStyle w:val="Nagwek1"/>
                  <w:numPr>
                    <w:ilvl w:val="0"/>
                    <w:numId w:val="0"/>
                  </w:numPr>
                  <w:jc w:val="left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7417C4">
                  <w:rPr>
                    <w:rFonts w:ascii="Arial" w:hAnsi="Arial" w:cs="Arial"/>
                    <w:b/>
                    <w:sz w:val="24"/>
                    <w:szCs w:val="24"/>
                  </w:rPr>
                  <w:t xml:space="preserve">im. Jędrzeja Śniadeckiego </w:t>
                </w:r>
              </w:p>
              <w:p w:rsidR="000F6152" w:rsidRPr="00E80652" w:rsidRDefault="000F6152" w:rsidP="007417C4">
                <w:pPr>
                  <w:spacing w:line="360" w:lineRule="auto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7417C4">
                  <w:rPr>
                    <w:rFonts w:ascii="Arial" w:hAnsi="Arial" w:cs="Arial"/>
                    <w:b/>
                  </w:rPr>
                  <w:t>w Nowym Sączu</w:t>
                </w:r>
                <w:r>
                  <w:rPr>
                    <w:rFonts w:ascii="Arial" w:hAnsi="Arial" w:cs="Arial"/>
                    <w:b/>
                  </w:rPr>
                  <w:br/>
                </w:r>
                <w:r w:rsidRPr="00F61473">
                  <w:rPr>
                    <w:rFonts w:ascii="Aller" w:hAnsi="Aller" w:cs="Arial"/>
                    <w:sz w:val="16"/>
                    <w:szCs w:val="16"/>
                  </w:rPr>
                  <w:t>INSTYTUCJA WOJEWÓDZTWA</w:t>
                </w:r>
                <w:r w:rsidRPr="00F61473">
                  <w:rPr>
                    <w:rFonts w:ascii="Aller" w:hAnsi="Aller" w:cs="Arial"/>
                  </w:rPr>
                  <w:t xml:space="preserve"> </w:t>
                </w:r>
                <w:r w:rsidRPr="00F61473">
                  <w:rPr>
                    <w:rFonts w:ascii="Aller" w:hAnsi="Aller" w:cs="Arial"/>
                    <w:sz w:val="16"/>
                    <w:szCs w:val="16"/>
                  </w:rPr>
                  <w:t>MAŁOPOLSKIEGO</w:t>
                </w:r>
              </w:p>
            </w:txbxContent>
          </v:textbox>
        </v:rect>
      </w:pict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-634365</wp:posOffset>
          </wp:positionH>
          <wp:positionV relativeFrom="paragraph">
            <wp:posOffset>-209550</wp:posOffset>
          </wp:positionV>
          <wp:extent cx="867410" cy="904875"/>
          <wp:effectExtent l="19050" t="0" r="8890" b="0"/>
          <wp:wrapNone/>
          <wp:docPr id="16" name="Obraz 16" descr="LOGO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 2"/>
                  <pic:cNvPicPr>
                    <a:picLocks noChangeArrowheads="1"/>
                  </pic:cNvPicPr>
                </pic:nvPicPr>
                <pic:blipFill>
                  <a:blip r:embed="rId2"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410" cy="904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F6152" w:rsidRDefault="000F6152">
    <w:pPr>
      <w:pStyle w:val="Nagwek"/>
    </w:pPr>
  </w:p>
  <w:p w:rsidR="000F6152" w:rsidRDefault="000F6152">
    <w:pPr>
      <w:pStyle w:val="Nagwek"/>
    </w:pPr>
  </w:p>
  <w:p w:rsidR="000F6152" w:rsidRDefault="000F6152">
    <w:pPr>
      <w:pStyle w:val="Nagwek"/>
    </w:pPr>
  </w:p>
  <w:p w:rsidR="000F6152" w:rsidRDefault="0012527C">
    <w:pPr>
      <w:pStyle w:val="Nagwek"/>
    </w:pPr>
    <w:r>
      <w:rPr>
        <w:noProof/>
      </w:rPr>
      <w:pict>
        <v:line id="_x0000_s2063" style="position:absolute;z-index:251655680" from="-59.65pt,7.95pt" to="507.5pt,7.95pt" strokecolor="gray" strokeweight="1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485163"/>
    <w:multiLevelType w:val="hybridMultilevel"/>
    <w:tmpl w:val="C0865B98"/>
    <w:lvl w:ilvl="0" w:tplc="4F340D3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41A6B"/>
    <w:multiLevelType w:val="hybridMultilevel"/>
    <w:tmpl w:val="9AD2099E"/>
    <w:lvl w:ilvl="0" w:tplc="4AEA4864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B85CA7"/>
    <w:multiLevelType w:val="hybridMultilevel"/>
    <w:tmpl w:val="2E200D4E"/>
    <w:lvl w:ilvl="0" w:tplc="7A90774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91B5004"/>
    <w:multiLevelType w:val="hybridMultilevel"/>
    <w:tmpl w:val="8DA8E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3B4A24"/>
    <w:multiLevelType w:val="hybridMultilevel"/>
    <w:tmpl w:val="D38420D4"/>
    <w:lvl w:ilvl="0" w:tplc="C5FCFA3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3335D"/>
    <w:multiLevelType w:val="hybridMultilevel"/>
    <w:tmpl w:val="FDA674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F757C7"/>
    <w:multiLevelType w:val="hybridMultilevel"/>
    <w:tmpl w:val="4AD66840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>
    <w:nsid w:val="27FF120A"/>
    <w:multiLevelType w:val="singleLevel"/>
    <w:tmpl w:val="0415000F"/>
    <w:lvl w:ilvl="0">
      <w:start w:val="1"/>
      <w:numFmt w:val="decimal"/>
      <w:lvlText w:val="%1."/>
      <w:lvlJc w:val="left"/>
      <w:pPr>
        <w:ind w:left="420" w:hanging="360"/>
      </w:pPr>
    </w:lvl>
  </w:abstractNum>
  <w:abstractNum w:abstractNumId="9">
    <w:nsid w:val="356474C6"/>
    <w:multiLevelType w:val="multilevel"/>
    <w:tmpl w:val="492CB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62A1CB7"/>
    <w:multiLevelType w:val="hybridMultilevel"/>
    <w:tmpl w:val="FA10EFF6"/>
    <w:lvl w:ilvl="0" w:tplc="0415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1">
    <w:nsid w:val="3C2504A5"/>
    <w:multiLevelType w:val="hybridMultilevel"/>
    <w:tmpl w:val="3EC43A7C"/>
    <w:lvl w:ilvl="0" w:tplc="7D548DAA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7375183"/>
    <w:multiLevelType w:val="hybridMultilevel"/>
    <w:tmpl w:val="B806638E"/>
    <w:lvl w:ilvl="0" w:tplc="9064E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B501039"/>
    <w:multiLevelType w:val="hybridMultilevel"/>
    <w:tmpl w:val="F3A0080C"/>
    <w:lvl w:ilvl="0" w:tplc="42725FA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C6F064A"/>
    <w:multiLevelType w:val="multilevel"/>
    <w:tmpl w:val="E5E4F93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9D3A8C"/>
    <w:multiLevelType w:val="hybridMultilevel"/>
    <w:tmpl w:val="B1B628B0"/>
    <w:lvl w:ilvl="0" w:tplc="3A567CEE">
      <w:start w:val="2"/>
      <w:numFmt w:val="decimal"/>
      <w:lvlText w:val="%1)"/>
      <w:lvlJc w:val="left"/>
      <w:pPr>
        <w:ind w:left="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66187C">
      <w:start w:val="1"/>
      <w:numFmt w:val="lowerLetter"/>
      <w:lvlText w:val="%2"/>
      <w:lvlJc w:val="left"/>
      <w:pPr>
        <w:ind w:left="1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CA7E62">
      <w:start w:val="1"/>
      <w:numFmt w:val="lowerRoman"/>
      <w:lvlText w:val="%3"/>
      <w:lvlJc w:val="left"/>
      <w:pPr>
        <w:ind w:left="2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767B04">
      <w:start w:val="1"/>
      <w:numFmt w:val="decimal"/>
      <w:lvlText w:val="%4"/>
      <w:lvlJc w:val="left"/>
      <w:pPr>
        <w:ind w:left="2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F61494">
      <w:start w:val="1"/>
      <w:numFmt w:val="lowerLetter"/>
      <w:lvlText w:val="%5"/>
      <w:lvlJc w:val="left"/>
      <w:pPr>
        <w:ind w:left="3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A23B34">
      <w:start w:val="1"/>
      <w:numFmt w:val="lowerRoman"/>
      <w:lvlText w:val="%6"/>
      <w:lvlJc w:val="left"/>
      <w:pPr>
        <w:ind w:left="4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1E03C2">
      <w:start w:val="1"/>
      <w:numFmt w:val="decimal"/>
      <w:lvlText w:val="%7"/>
      <w:lvlJc w:val="left"/>
      <w:pPr>
        <w:ind w:left="5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9CCA8E">
      <w:start w:val="1"/>
      <w:numFmt w:val="lowerLetter"/>
      <w:lvlText w:val="%8"/>
      <w:lvlJc w:val="left"/>
      <w:pPr>
        <w:ind w:left="5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585B60">
      <w:start w:val="1"/>
      <w:numFmt w:val="lowerRoman"/>
      <w:lvlText w:val="%9"/>
      <w:lvlJc w:val="left"/>
      <w:pPr>
        <w:ind w:left="64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50F805A6"/>
    <w:multiLevelType w:val="hybridMultilevel"/>
    <w:tmpl w:val="0C603CEC"/>
    <w:lvl w:ilvl="0" w:tplc="B55E6364">
      <w:start w:val="1"/>
      <w:numFmt w:val="lowerLetter"/>
      <w:lvlText w:val="%1)"/>
      <w:lvlJc w:val="left"/>
      <w:pPr>
        <w:ind w:left="122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7">
    <w:nsid w:val="56401356"/>
    <w:multiLevelType w:val="multilevel"/>
    <w:tmpl w:val="CCB6E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DE5B27"/>
    <w:multiLevelType w:val="hybridMultilevel"/>
    <w:tmpl w:val="E57E9738"/>
    <w:lvl w:ilvl="0" w:tplc="D5FCD06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F618C214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1723FE"/>
    <w:multiLevelType w:val="hybridMultilevel"/>
    <w:tmpl w:val="84DECEFA"/>
    <w:lvl w:ilvl="0" w:tplc="3E42D032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>
    <w:nsid w:val="67B42EA9"/>
    <w:multiLevelType w:val="hybridMultilevel"/>
    <w:tmpl w:val="476434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7B0F1C"/>
    <w:multiLevelType w:val="hybridMultilevel"/>
    <w:tmpl w:val="37EA62BC"/>
    <w:lvl w:ilvl="0" w:tplc="23DE4284">
      <w:start w:val="2"/>
      <w:numFmt w:val="decimal"/>
      <w:lvlText w:val="%1."/>
      <w:lvlJc w:val="left"/>
      <w:pPr>
        <w:ind w:left="34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050178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48611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E6EBA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B0C0D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767F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2AB69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2E600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0A5E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72806D2D"/>
    <w:multiLevelType w:val="hybridMultilevel"/>
    <w:tmpl w:val="E66E8D8A"/>
    <w:lvl w:ilvl="0" w:tplc="97A2B9C8">
      <w:start w:val="8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>
    <w:nsid w:val="745771B6"/>
    <w:multiLevelType w:val="hybridMultilevel"/>
    <w:tmpl w:val="DD2C90C6"/>
    <w:lvl w:ilvl="0" w:tplc="8738127E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DA332E1"/>
    <w:multiLevelType w:val="hybridMultilevel"/>
    <w:tmpl w:val="3C145D5C"/>
    <w:lvl w:ilvl="0" w:tplc="888863B2">
      <w:start w:val="8"/>
      <w:numFmt w:val="decimal"/>
      <w:lvlText w:val="%1."/>
      <w:lvlJc w:val="left"/>
      <w:pPr>
        <w:ind w:left="7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4"/>
  </w:num>
  <w:num w:numId="5">
    <w:abstractNumId w:val="3"/>
  </w:num>
  <w:num w:numId="6">
    <w:abstractNumId w:val="20"/>
  </w:num>
  <w:num w:numId="7">
    <w:abstractNumId w:val="17"/>
  </w:num>
  <w:num w:numId="8">
    <w:abstractNumId w:val="11"/>
  </w:num>
  <w:num w:numId="9">
    <w:abstractNumId w:val="8"/>
  </w:num>
  <w:num w:numId="10">
    <w:abstractNumId w:val="19"/>
  </w:num>
  <w:num w:numId="11">
    <w:abstractNumId w:val="2"/>
  </w:num>
  <w:num w:numId="12">
    <w:abstractNumId w:val="5"/>
  </w:num>
  <w:num w:numId="13">
    <w:abstractNumId w:val="8"/>
    <w:lvlOverride w:ilvl="0">
      <w:startOverride w:val="1"/>
    </w:lvlOverride>
  </w:num>
  <w:num w:numId="14">
    <w:abstractNumId w:val="15"/>
  </w:num>
  <w:num w:numId="15">
    <w:abstractNumId w:val="21"/>
  </w:num>
  <w:num w:numId="16">
    <w:abstractNumId w:val="6"/>
  </w:num>
  <w:num w:numId="17">
    <w:abstractNumId w:val="18"/>
  </w:num>
  <w:num w:numId="18">
    <w:abstractNumId w:val="16"/>
  </w:num>
  <w:num w:numId="19">
    <w:abstractNumId w:val="24"/>
  </w:num>
  <w:num w:numId="20">
    <w:abstractNumId w:val="22"/>
  </w:num>
  <w:num w:numId="21">
    <w:abstractNumId w:val="10"/>
  </w:num>
  <w:num w:numId="22">
    <w:abstractNumId w:val="7"/>
  </w:num>
  <w:num w:numId="23">
    <w:abstractNumId w:val="1"/>
  </w:num>
  <w:num w:numId="24">
    <w:abstractNumId w:val="12"/>
  </w:num>
  <w:num w:numId="25">
    <w:abstractNumId w:val="23"/>
  </w:num>
  <w:num w:numId="2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45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97970"/>
    <w:rsid w:val="000157F1"/>
    <w:rsid w:val="00017519"/>
    <w:rsid w:val="00020FAB"/>
    <w:rsid w:val="0002603F"/>
    <w:rsid w:val="000270AA"/>
    <w:rsid w:val="000410D4"/>
    <w:rsid w:val="0005404B"/>
    <w:rsid w:val="00064193"/>
    <w:rsid w:val="00080FC8"/>
    <w:rsid w:val="000B48B2"/>
    <w:rsid w:val="000C141E"/>
    <w:rsid w:val="000C27C4"/>
    <w:rsid w:val="000D7BD0"/>
    <w:rsid w:val="000E1B8D"/>
    <w:rsid w:val="000E28D4"/>
    <w:rsid w:val="000F6152"/>
    <w:rsid w:val="0010209E"/>
    <w:rsid w:val="001054E6"/>
    <w:rsid w:val="001110C1"/>
    <w:rsid w:val="0012527C"/>
    <w:rsid w:val="00137328"/>
    <w:rsid w:val="001509D2"/>
    <w:rsid w:val="001573F2"/>
    <w:rsid w:val="00161A0A"/>
    <w:rsid w:val="0016484F"/>
    <w:rsid w:val="00180844"/>
    <w:rsid w:val="00187001"/>
    <w:rsid w:val="001964D2"/>
    <w:rsid w:val="001A70B9"/>
    <w:rsid w:val="001B193F"/>
    <w:rsid w:val="001C6B00"/>
    <w:rsid w:val="001D6115"/>
    <w:rsid w:val="001D7C36"/>
    <w:rsid w:val="001E4534"/>
    <w:rsid w:val="001F18F3"/>
    <w:rsid w:val="001F2054"/>
    <w:rsid w:val="001F2E45"/>
    <w:rsid w:val="001F5F69"/>
    <w:rsid w:val="001F7B16"/>
    <w:rsid w:val="002011C1"/>
    <w:rsid w:val="00210DDF"/>
    <w:rsid w:val="002120AD"/>
    <w:rsid w:val="0022293C"/>
    <w:rsid w:val="00224D29"/>
    <w:rsid w:val="00234A4F"/>
    <w:rsid w:val="00236F78"/>
    <w:rsid w:val="00241C71"/>
    <w:rsid w:val="00242892"/>
    <w:rsid w:val="00256849"/>
    <w:rsid w:val="00266802"/>
    <w:rsid w:val="00271E06"/>
    <w:rsid w:val="00295D2C"/>
    <w:rsid w:val="002A6D29"/>
    <w:rsid w:val="002B3116"/>
    <w:rsid w:val="002B4455"/>
    <w:rsid w:val="002C20DF"/>
    <w:rsid w:val="002C5CA6"/>
    <w:rsid w:val="002D6585"/>
    <w:rsid w:val="002E36CF"/>
    <w:rsid w:val="002F0387"/>
    <w:rsid w:val="0030130C"/>
    <w:rsid w:val="00303758"/>
    <w:rsid w:val="00306BD0"/>
    <w:rsid w:val="00322F22"/>
    <w:rsid w:val="00340195"/>
    <w:rsid w:val="00341395"/>
    <w:rsid w:val="00342747"/>
    <w:rsid w:val="003476BB"/>
    <w:rsid w:val="003547ED"/>
    <w:rsid w:val="00375056"/>
    <w:rsid w:val="003850BF"/>
    <w:rsid w:val="003B1F21"/>
    <w:rsid w:val="003B42B0"/>
    <w:rsid w:val="003D7DF1"/>
    <w:rsid w:val="003E2486"/>
    <w:rsid w:val="003E33F4"/>
    <w:rsid w:val="003F43EA"/>
    <w:rsid w:val="004116E7"/>
    <w:rsid w:val="004206CB"/>
    <w:rsid w:val="0042398E"/>
    <w:rsid w:val="0042626C"/>
    <w:rsid w:val="00430E82"/>
    <w:rsid w:val="004322D7"/>
    <w:rsid w:val="00444F8C"/>
    <w:rsid w:val="00462A50"/>
    <w:rsid w:val="004638CC"/>
    <w:rsid w:val="004668E4"/>
    <w:rsid w:val="00471FB1"/>
    <w:rsid w:val="0047228C"/>
    <w:rsid w:val="00481C4C"/>
    <w:rsid w:val="00483432"/>
    <w:rsid w:val="00485841"/>
    <w:rsid w:val="004919A9"/>
    <w:rsid w:val="0049205F"/>
    <w:rsid w:val="0049383E"/>
    <w:rsid w:val="004D28C4"/>
    <w:rsid w:val="004F37D5"/>
    <w:rsid w:val="005009A8"/>
    <w:rsid w:val="005107FC"/>
    <w:rsid w:val="005170BB"/>
    <w:rsid w:val="00517626"/>
    <w:rsid w:val="00525BE6"/>
    <w:rsid w:val="00533EB2"/>
    <w:rsid w:val="0053534A"/>
    <w:rsid w:val="00542DC8"/>
    <w:rsid w:val="00547A28"/>
    <w:rsid w:val="005628C4"/>
    <w:rsid w:val="00595B7F"/>
    <w:rsid w:val="005B4236"/>
    <w:rsid w:val="005C00E2"/>
    <w:rsid w:val="005D0BD8"/>
    <w:rsid w:val="005E2D63"/>
    <w:rsid w:val="005E2EFD"/>
    <w:rsid w:val="005E6078"/>
    <w:rsid w:val="005F0DCA"/>
    <w:rsid w:val="005F2F93"/>
    <w:rsid w:val="0061717B"/>
    <w:rsid w:val="006227B6"/>
    <w:rsid w:val="00623C96"/>
    <w:rsid w:val="00632FE1"/>
    <w:rsid w:val="00640233"/>
    <w:rsid w:val="00643097"/>
    <w:rsid w:val="006449D5"/>
    <w:rsid w:val="00650EE3"/>
    <w:rsid w:val="0066796D"/>
    <w:rsid w:val="00677926"/>
    <w:rsid w:val="0069389B"/>
    <w:rsid w:val="006B4786"/>
    <w:rsid w:val="006B6DDE"/>
    <w:rsid w:val="006C6ECA"/>
    <w:rsid w:val="006C7215"/>
    <w:rsid w:val="006D6950"/>
    <w:rsid w:val="006F2BAA"/>
    <w:rsid w:val="006F5278"/>
    <w:rsid w:val="0070468E"/>
    <w:rsid w:val="0070473E"/>
    <w:rsid w:val="00715746"/>
    <w:rsid w:val="00736D17"/>
    <w:rsid w:val="007417C4"/>
    <w:rsid w:val="007520CB"/>
    <w:rsid w:val="0075738C"/>
    <w:rsid w:val="00774188"/>
    <w:rsid w:val="0078117F"/>
    <w:rsid w:val="007817E5"/>
    <w:rsid w:val="00783244"/>
    <w:rsid w:val="00797970"/>
    <w:rsid w:val="007C1E3F"/>
    <w:rsid w:val="007D5E94"/>
    <w:rsid w:val="007D6B44"/>
    <w:rsid w:val="007E1FFC"/>
    <w:rsid w:val="007F0AEC"/>
    <w:rsid w:val="008009DF"/>
    <w:rsid w:val="008034B6"/>
    <w:rsid w:val="0080677A"/>
    <w:rsid w:val="008259CD"/>
    <w:rsid w:val="008417D3"/>
    <w:rsid w:val="00843BEE"/>
    <w:rsid w:val="00856F38"/>
    <w:rsid w:val="00860C02"/>
    <w:rsid w:val="008A0822"/>
    <w:rsid w:val="008A312C"/>
    <w:rsid w:val="008B23A8"/>
    <w:rsid w:val="008B261D"/>
    <w:rsid w:val="008D3FBE"/>
    <w:rsid w:val="008D4704"/>
    <w:rsid w:val="008E0158"/>
    <w:rsid w:val="008F6892"/>
    <w:rsid w:val="00901CAB"/>
    <w:rsid w:val="0090282F"/>
    <w:rsid w:val="0091017B"/>
    <w:rsid w:val="00916D65"/>
    <w:rsid w:val="0093250F"/>
    <w:rsid w:val="0093427B"/>
    <w:rsid w:val="009346CF"/>
    <w:rsid w:val="00935BC9"/>
    <w:rsid w:val="00940469"/>
    <w:rsid w:val="00944A42"/>
    <w:rsid w:val="00945B50"/>
    <w:rsid w:val="009565BA"/>
    <w:rsid w:val="009579EA"/>
    <w:rsid w:val="0096218D"/>
    <w:rsid w:val="00965B89"/>
    <w:rsid w:val="009765E1"/>
    <w:rsid w:val="00983BD2"/>
    <w:rsid w:val="00984A35"/>
    <w:rsid w:val="00985C7C"/>
    <w:rsid w:val="00995C24"/>
    <w:rsid w:val="009A01C1"/>
    <w:rsid w:val="009A1A22"/>
    <w:rsid w:val="009A2FDA"/>
    <w:rsid w:val="009A4050"/>
    <w:rsid w:val="009D54EB"/>
    <w:rsid w:val="009E5E3F"/>
    <w:rsid w:val="009E7FD2"/>
    <w:rsid w:val="009F1C7E"/>
    <w:rsid w:val="00A11657"/>
    <w:rsid w:val="00A144D6"/>
    <w:rsid w:val="00A23AE6"/>
    <w:rsid w:val="00A34021"/>
    <w:rsid w:val="00A40840"/>
    <w:rsid w:val="00A67668"/>
    <w:rsid w:val="00A73756"/>
    <w:rsid w:val="00A74ED9"/>
    <w:rsid w:val="00A75970"/>
    <w:rsid w:val="00A857E9"/>
    <w:rsid w:val="00A859A9"/>
    <w:rsid w:val="00A87B38"/>
    <w:rsid w:val="00A95C5B"/>
    <w:rsid w:val="00AA4CAE"/>
    <w:rsid w:val="00AC11D7"/>
    <w:rsid w:val="00AC4AB4"/>
    <w:rsid w:val="00AD0380"/>
    <w:rsid w:val="00AD3B6E"/>
    <w:rsid w:val="00AD65CA"/>
    <w:rsid w:val="00AF1302"/>
    <w:rsid w:val="00B070DE"/>
    <w:rsid w:val="00B25169"/>
    <w:rsid w:val="00B303A1"/>
    <w:rsid w:val="00B52622"/>
    <w:rsid w:val="00B94D31"/>
    <w:rsid w:val="00B97916"/>
    <w:rsid w:val="00BB0103"/>
    <w:rsid w:val="00BB0F73"/>
    <w:rsid w:val="00BB2BC9"/>
    <w:rsid w:val="00BB3B6B"/>
    <w:rsid w:val="00BC3831"/>
    <w:rsid w:val="00BD117E"/>
    <w:rsid w:val="00BF390C"/>
    <w:rsid w:val="00C15CB1"/>
    <w:rsid w:val="00C16311"/>
    <w:rsid w:val="00C31B09"/>
    <w:rsid w:val="00C37C45"/>
    <w:rsid w:val="00C53967"/>
    <w:rsid w:val="00C706C5"/>
    <w:rsid w:val="00C709A8"/>
    <w:rsid w:val="00C77251"/>
    <w:rsid w:val="00C80434"/>
    <w:rsid w:val="00C86E15"/>
    <w:rsid w:val="00CA33FF"/>
    <w:rsid w:val="00CB2F9A"/>
    <w:rsid w:val="00CB320B"/>
    <w:rsid w:val="00CB644D"/>
    <w:rsid w:val="00CB70C3"/>
    <w:rsid w:val="00CD4714"/>
    <w:rsid w:val="00CD6EE8"/>
    <w:rsid w:val="00CE03B8"/>
    <w:rsid w:val="00CF3996"/>
    <w:rsid w:val="00D11A11"/>
    <w:rsid w:val="00D12646"/>
    <w:rsid w:val="00D31AEA"/>
    <w:rsid w:val="00D544AD"/>
    <w:rsid w:val="00D60E2B"/>
    <w:rsid w:val="00D83830"/>
    <w:rsid w:val="00D95A0A"/>
    <w:rsid w:val="00D96A20"/>
    <w:rsid w:val="00D96B02"/>
    <w:rsid w:val="00DC4320"/>
    <w:rsid w:val="00DC48B3"/>
    <w:rsid w:val="00DC4EFA"/>
    <w:rsid w:val="00DC65B9"/>
    <w:rsid w:val="00DE2B74"/>
    <w:rsid w:val="00E00AA8"/>
    <w:rsid w:val="00E24B4D"/>
    <w:rsid w:val="00E31364"/>
    <w:rsid w:val="00E53618"/>
    <w:rsid w:val="00E53EFA"/>
    <w:rsid w:val="00E5513B"/>
    <w:rsid w:val="00E66D6E"/>
    <w:rsid w:val="00E80652"/>
    <w:rsid w:val="00E9451A"/>
    <w:rsid w:val="00E97E4C"/>
    <w:rsid w:val="00EA02DD"/>
    <w:rsid w:val="00EA4FC3"/>
    <w:rsid w:val="00EA6EA0"/>
    <w:rsid w:val="00EA6FBA"/>
    <w:rsid w:val="00EB25EF"/>
    <w:rsid w:val="00ED0F8F"/>
    <w:rsid w:val="00ED79F2"/>
    <w:rsid w:val="00EE042B"/>
    <w:rsid w:val="00EE25D6"/>
    <w:rsid w:val="00EF66C0"/>
    <w:rsid w:val="00EF6E28"/>
    <w:rsid w:val="00F02BFA"/>
    <w:rsid w:val="00F27A45"/>
    <w:rsid w:val="00F33E97"/>
    <w:rsid w:val="00F436A7"/>
    <w:rsid w:val="00F4489A"/>
    <w:rsid w:val="00F45A4C"/>
    <w:rsid w:val="00F61473"/>
    <w:rsid w:val="00F64BED"/>
    <w:rsid w:val="00F66DCA"/>
    <w:rsid w:val="00F70941"/>
    <w:rsid w:val="00F7291B"/>
    <w:rsid w:val="00F8775D"/>
    <w:rsid w:val="00F91229"/>
    <w:rsid w:val="00FA4A95"/>
    <w:rsid w:val="00FA7738"/>
    <w:rsid w:val="00FB6581"/>
    <w:rsid w:val="00FB6F34"/>
    <w:rsid w:val="00FC7854"/>
    <w:rsid w:val="00FC7D4A"/>
    <w:rsid w:val="00FD27F6"/>
    <w:rsid w:val="00FD7FB9"/>
    <w:rsid w:val="00FE6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0282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7970"/>
    <w:pPr>
      <w:keepNext/>
      <w:numPr>
        <w:numId w:val="1"/>
      </w:numPr>
      <w:suppressAutoHyphens/>
      <w:jc w:val="center"/>
      <w:outlineLvl w:val="0"/>
    </w:pPr>
    <w:rPr>
      <w:kern w:val="1"/>
      <w:sz w:val="28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9797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97970"/>
    <w:pPr>
      <w:tabs>
        <w:tab w:val="center" w:pos="4536"/>
        <w:tab w:val="right" w:pos="9072"/>
      </w:tabs>
    </w:pPr>
  </w:style>
  <w:style w:type="character" w:styleId="Hipercze">
    <w:name w:val="Hyperlink"/>
    <w:rsid w:val="00797970"/>
    <w:rPr>
      <w:color w:val="0000FF"/>
      <w:u w:val="single"/>
    </w:rPr>
  </w:style>
  <w:style w:type="paragraph" w:styleId="NormalnyWeb">
    <w:name w:val="Normal (Web)"/>
    <w:basedOn w:val="Normalny"/>
    <w:uiPriority w:val="99"/>
    <w:rsid w:val="0042626C"/>
    <w:pPr>
      <w:spacing w:before="100" w:beforeAutospacing="1" w:after="119"/>
    </w:pPr>
  </w:style>
  <w:style w:type="paragraph" w:styleId="Akapitzlist">
    <w:name w:val="List Paragraph"/>
    <w:basedOn w:val="Normalny"/>
    <w:uiPriority w:val="34"/>
    <w:qFormat/>
    <w:rsid w:val="00CB320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odstawowy">
    <w:name w:val="Body Text"/>
    <w:basedOn w:val="Normalny"/>
    <w:link w:val="TekstpodstawowyZnak"/>
    <w:unhideWhenUsed/>
    <w:rsid w:val="00533EB2"/>
    <w:pPr>
      <w:widowControl w:val="0"/>
      <w:suppressAutoHyphens/>
      <w:spacing w:after="120"/>
    </w:pPr>
    <w:rPr>
      <w:szCs w:val="20"/>
    </w:rPr>
  </w:style>
  <w:style w:type="character" w:customStyle="1" w:styleId="TekstpodstawowyZnak">
    <w:name w:val="Tekst podstawowy Znak"/>
    <w:link w:val="Tekstpodstawowy"/>
    <w:rsid w:val="00533EB2"/>
    <w:rPr>
      <w:sz w:val="24"/>
    </w:rPr>
  </w:style>
  <w:style w:type="character" w:customStyle="1" w:styleId="NagwekZnak">
    <w:name w:val="Nagłówek Znak"/>
    <w:basedOn w:val="Domylnaczcionkaakapitu"/>
    <w:link w:val="Nagwek"/>
    <w:rsid w:val="0047228C"/>
    <w:rPr>
      <w:sz w:val="24"/>
      <w:szCs w:val="24"/>
    </w:rPr>
  </w:style>
  <w:style w:type="paragraph" w:styleId="Tekstpodstawowy2">
    <w:name w:val="Body Text 2"/>
    <w:basedOn w:val="Normalny"/>
    <w:link w:val="Tekstpodstawowy2Znak"/>
    <w:rsid w:val="00DC48B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DC48B3"/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C48B3"/>
    <w:rPr>
      <w:b/>
      <w:bCs/>
    </w:rPr>
  </w:style>
  <w:style w:type="paragraph" w:customStyle="1" w:styleId="Default">
    <w:name w:val="Default"/>
    <w:rsid w:val="00B9791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B94D31"/>
    <w:rPr>
      <w:sz w:val="24"/>
      <w:szCs w:val="24"/>
    </w:rPr>
  </w:style>
  <w:style w:type="paragraph" w:customStyle="1" w:styleId="v1msonormal">
    <w:name w:val="v1msonormal"/>
    <w:basedOn w:val="Normalny"/>
    <w:rsid w:val="005E6078"/>
    <w:pPr>
      <w:spacing w:before="100" w:beforeAutospacing="1" w:after="100" w:afterAutospacing="1"/>
    </w:pPr>
  </w:style>
  <w:style w:type="paragraph" w:customStyle="1" w:styleId="v1msolistparagraph">
    <w:name w:val="v1msolistparagraph"/>
    <w:basedOn w:val="Normalny"/>
    <w:rsid w:val="006C7215"/>
    <w:pPr>
      <w:spacing w:before="100" w:beforeAutospacing="1" w:after="100" w:afterAutospacing="1"/>
    </w:pPr>
  </w:style>
  <w:style w:type="paragraph" w:customStyle="1" w:styleId="v1default">
    <w:name w:val="v1default"/>
    <w:basedOn w:val="Normalny"/>
    <w:rsid w:val="006C7215"/>
    <w:pPr>
      <w:spacing w:before="100" w:beforeAutospacing="1" w:after="100" w:afterAutospacing="1"/>
    </w:pPr>
  </w:style>
  <w:style w:type="character" w:customStyle="1" w:styleId="v1footnotereference">
    <w:name w:val="v1footnotereference"/>
    <w:basedOn w:val="Domylnaczcionkaakapitu"/>
    <w:rsid w:val="006C7215"/>
  </w:style>
  <w:style w:type="paragraph" w:customStyle="1" w:styleId="v1footnotetext">
    <w:name w:val="v1footnotetext"/>
    <w:basedOn w:val="Normalny"/>
    <w:rsid w:val="008A0822"/>
    <w:pPr>
      <w:spacing w:before="100" w:beforeAutospacing="1" w:after="100" w:afterAutospacing="1"/>
    </w:pPr>
  </w:style>
  <w:style w:type="character" w:customStyle="1" w:styleId="lrzxr">
    <w:name w:val="lrzxr"/>
    <w:basedOn w:val="Domylnaczcionkaakapitu"/>
    <w:rsid w:val="005353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28D8C-7FEA-491B-A1D8-154C6A215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Fecko</dc:creator>
  <cp:lastModifiedBy>rjurczak</cp:lastModifiedBy>
  <cp:revision>13</cp:revision>
  <cp:lastPrinted>2023-10-02T12:20:00Z</cp:lastPrinted>
  <dcterms:created xsi:type="dcterms:W3CDTF">2023-09-15T08:06:00Z</dcterms:created>
  <dcterms:modified xsi:type="dcterms:W3CDTF">2023-10-02T12:21:00Z</dcterms:modified>
</cp:coreProperties>
</file>